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9"/>
          <w:rFonts w:ascii="Arial" w:hAnsi="Arial" w:eastAsia="微软雅黑" w:cs="Arial"/>
          <w:b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招聘岗位和条件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88" w:beforeAutospacing="0" w:after="458" w:afterAutospacing="0" w:line="26" w:lineRule="atLeast"/>
        <w:ind w:left="360" w:right="360" w:firstLine="420"/>
        <w:jc w:val="both"/>
      </w:pPr>
      <w:r>
        <w:rPr>
          <w:rStyle w:val="9"/>
          <w:rFonts w:hint="default" w:ascii="Arial" w:hAnsi="Arial" w:eastAsia="微软雅黑" w:cs="Arial"/>
          <w:b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拟招聘综合研究岗工作人员3名。</w:t>
      </w:r>
    </w:p>
    <w:tbl>
      <w:tblPr>
        <w:tblW w:w="7020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36"/>
        <w:gridCol w:w="360"/>
        <w:gridCol w:w="3408"/>
        <w:gridCol w:w="2196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33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类别</w:t>
            </w:r>
          </w:p>
        </w:tc>
        <w:tc>
          <w:tcPr>
            <w:tcW w:w="36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人数</w:t>
            </w:r>
          </w:p>
        </w:tc>
        <w:tc>
          <w:tcPr>
            <w:tcW w:w="340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  <w:tc>
          <w:tcPr>
            <w:tcW w:w="219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综合研究岗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both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经济学（02）、法学（0301）、政治学（0302）、工商管理（1202）、公共管理（1204）专业，研究生学历、硕士及以上学位；年龄30周岁及以下（1989年6月1日后出生）。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88" w:lineRule="atLeast"/>
              <w:ind w:left="0" w:right="0"/>
              <w:jc w:val="both"/>
            </w:pPr>
            <w:r>
              <w:rPr>
                <w:rStyle w:val="9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主要从事文字材料写作和商务经济研究工作，需要经常性加班。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5E746E"/>
    <w:rsid w:val="0062004F"/>
    <w:rsid w:val="00691F6D"/>
    <w:rsid w:val="006E5442"/>
    <w:rsid w:val="00722DFD"/>
    <w:rsid w:val="00724A61"/>
    <w:rsid w:val="007307B4"/>
    <w:rsid w:val="0076019A"/>
    <w:rsid w:val="00831B52"/>
    <w:rsid w:val="008F2D21"/>
    <w:rsid w:val="008F40BB"/>
    <w:rsid w:val="00924F1A"/>
    <w:rsid w:val="00941458"/>
    <w:rsid w:val="00943054"/>
    <w:rsid w:val="009738F1"/>
    <w:rsid w:val="0099416C"/>
    <w:rsid w:val="009C179F"/>
    <w:rsid w:val="009C5D6E"/>
    <w:rsid w:val="00AB4DE2"/>
    <w:rsid w:val="00B43C42"/>
    <w:rsid w:val="00B801AC"/>
    <w:rsid w:val="00C05BA2"/>
    <w:rsid w:val="00C22C50"/>
    <w:rsid w:val="00C827BC"/>
    <w:rsid w:val="00D171A5"/>
    <w:rsid w:val="00D2454E"/>
    <w:rsid w:val="00D406CE"/>
    <w:rsid w:val="00D4403C"/>
    <w:rsid w:val="00D47B6B"/>
    <w:rsid w:val="00DA352A"/>
    <w:rsid w:val="00DA54EE"/>
    <w:rsid w:val="00E07F4E"/>
    <w:rsid w:val="00E67D77"/>
    <w:rsid w:val="00EB1378"/>
    <w:rsid w:val="00F12991"/>
    <w:rsid w:val="1A327888"/>
    <w:rsid w:val="206B2597"/>
    <w:rsid w:val="274C4719"/>
    <w:rsid w:val="2A8327B9"/>
    <w:rsid w:val="2B5911DF"/>
    <w:rsid w:val="399E013D"/>
    <w:rsid w:val="503E72F5"/>
    <w:rsid w:val="6BC5691E"/>
    <w:rsid w:val="6CDB6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slidedonw"/>
    <w:basedOn w:val="7"/>
    <w:uiPriority w:val="0"/>
    <w:rPr>
      <w:vanish/>
    </w:rPr>
  </w:style>
  <w:style w:type="character" w:customStyle="1" w:styleId="15">
    <w:name w:val="nav_news_zwgk_zzjgicon"/>
    <w:basedOn w:val="7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6">
    <w:name w:val="current"/>
    <w:basedOn w:val="7"/>
    <w:uiPriority w:val="0"/>
    <w:rPr>
      <w:color w:val="FFFFFF"/>
      <w:shd w:val="clear" w:fill="409EFF"/>
    </w:rPr>
  </w:style>
  <w:style w:type="character" w:customStyle="1" w:styleId="17">
    <w:name w:val="before"/>
    <w:basedOn w:val="7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8">
    <w:name w:val="hover34"/>
    <w:basedOn w:val="7"/>
    <w:uiPriority w:val="0"/>
    <w:rPr>
      <w:color w:val="66B1FF"/>
    </w:rPr>
  </w:style>
  <w:style w:type="character" w:customStyle="1" w:styleId="19">
    <w:name w:val="after"/>
    <w:basedOn w:val="7"/>
    <w:uiPriority w:val="0"/>
  </w:style>
  <w:style w:type="character" w:customStyle="1" w:styleId="20">
    <w:name w:val="after1"/>
    <w:basedOn w:val="7"/>
    <w:uiPriority w:val="0"/>
  </w:style>
  <w:style w:type="character" w:customStyle="1" w:styleId="21">
    <w:name w:val="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102</Words>
  <Characters>584</Characters>
  <Lines>4</Lines>
  <Paragraphs>1</Paragraphs>
  <TotalTime>12</TotalTime>
  <ScaleCrop>false</ScaleCrop>
  <LinksUpToDate>false</LinksUpToDate>
  <CharactersWithSpaces>685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2020-06-09T09:04:00Z</dcterms:created>
  <dc:creator>林媛媛</dc:creator>
  <cp:lastModifiedBy>Administrator</cp:lastModifiedBy>
  <cp:lastPrinted>2020-06-04T14:35:00Z</cp:lastPrinted>
  <dcterms:modified xsi:type="dcterms:W3CDTF">2020-06-23T02:10:04Z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