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AA" w:rsidRDefault="00AE71AA" w:rsidP="00AE71A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西湖区</w:t>
      </w:r>
      <w:r>
        <w:rPr>
          <w:rFonts w:ascii="宋体" w:hAnsi="宋体"/>
          <w:b/>
          <w:sz w:val="36"/>
          <w:szCs w:val="36"/>
        </w:rPr>
        <w:t>2021</w:t>
      </w:r>
      <w:r>
        <w:rPr>
          <w:rFonts w:ascii="宋体" w:hAnsi="宋体" w:hint="eastAsia"/>
          <w:b/>
          <w:sz w:val="36"/>
          <w:szCs w:val="36"/>
        </w:rPr>
        <w:t>年公开招聘社区工作者命题范围</w:t>
      </w:r>
    </w:p>
    <w:p w:rsidR="00AE71AA" w:rsidRDefault="00AE71AA" w:rsidP="00AE71AA">
      <w:pPr>
        <w:jc w:val="center"/>
        <w:rPr>
          <w:rFonts w:ascii="宋体" w:hint="eastAsia"/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732"/>
        <w:gridCol w:w="1229"/>
      </w:tblGrid>
      <w:tr w:rsidR="00AE71AA" w:rsidTr="00FE64C9">
        <w:trPr>
          <w:jc w:val="center"/>
        </w:trPr>
        <w:tc>
          <w:tcPr>
            <w:tcW w:w="1561" w:type="dxa"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" w:cs="方正小标宋简体" w:hint="eastAsia"/>
                <w:sz w:val="32"/>
                <w:szCs w:val="32"/>
              </w:rPr>
              <w:t>题型</w:t>
            </w:r>
          </w:p>
        </w:tc>
        <w:tc>
          <w:tcPr>
            <w:tcW w:w="5732" w:type="dxa"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" w:cs="方正小标宋简体" w:hint="eastAsia"/>
                <w:sz w:val="32"/>
                <w:szCs w:val="32"/>
              </w:rPr>
              <w:t>考试内容</w:t>
            </w:r>
          </w:p>
        </w:tc>
        <w:tc>
          <w:tcPr>
            <w:tcW w:w="1229" w:type="dxa"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2"/>
                <w:szCs w:val="32"/>
              </w:rPr>
            </w:pPr>
            <w:r>
              <w:rPr>
                <w:rFonts w:ascii="仿宋_GB2312" w:eastAsia="仿宋_GB2312" w:hAnsi="仿宋" w:cs="方正小标宋简体" w:hint="eastAsia"/>
                <w:sz w:val="32"/>
                <w:szCs w:val="32"/>
              </w:rPr>
              <w:t>占比</w:t>
            </w:r>
          </w:p>
        </w:tc>
      </w:tr>
      <w:tr w:rsidR="00AE71AA" w:rsidTr="00FE64C9">
        <w:trPr>
          <w:jc w:val="center"/>
        </w:trPr>
        <w:tc>
          <w:tcPr>
            <w:tcW w:w="1561" w:type="dxa"/>
            <w:vMerge w:val="restart"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</w:p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</w:p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</w:p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</w:p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</w:p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</w:p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</w:p>
          <w:p w:rsidR="00AE71AA" w:rsidRDefault="00AE71AA" w:rsidP="00FE64C9">
            <w:pPr>
              <w:ind w:firstLineChars="100" w:firstLine="300"/>
              <w:rPr>
                <w:rFonts w:ascii="仿宋_GB2312" w:eastAsia="仿宋_GB2312" w:hAnsi="仿宋" w:cs="方正小标宋_GBK"/>
                <w:sz w:val="44"/>
                <w:szCs w:val="44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客观题</w:t>
            </w:r>
          </w:p>
        </w:tc>
        <w:tc>
          <w:tcPr>
            <w:tcW w:w="5732" w:type="dxa"/>
          </w:tcPr>
          <w:p w:rsidR="00AE71AA" w:rsidRDefault="00AE71AA" w:rsidP="00FE64C9">
            <w:pPr>
              <w:spacing w:line="520" w:lineRule="exact"/>
              <w:jc w:val="center"/>
              <w:rPr>
                <w:rFonts w:ascii="仿宋_GB2312" w:eastAsia="仿宋_GB2312" w:hAnsi="仿宋" w:cs="方正小标宋_GBK"/>
                <w:sz w:val="44"/>
                <w:szCs w:val="44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法规类：《中华人民共和国城市居民委员会组织法》、《江西省实施〈中华人民共和国城市居民委员会组织法〉办法》、《中华人民共和国婚姻法》、《城市居民最低生活保障条例》、《江西省城市居民最低生活保障办法》、《社会团体登记管理条例》、《民办非企业单位登记管理暂行条例》、《中共中央</w:t>
            </w: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国务院关于加强和完善城乡社区治理的意见》（中发</w:t>
            </w: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>[2017]13</w:t>
            </w: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号）</w:t>
            </w:r>
          </w:p>
        </w:tc>
        <w:tc>
          <w:tcPr>
            <w:tcW w:w="1229" w:type="dxa"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>40%</w:t>
            </w:r>
          </w:p>
        </w:tc>
      </w:tr>
      <w:tr w:rsidR="00AE71AA" w:rsidTr="00FE64C9">
        <w:trPr>
          <w:jc w:val="center"/>
        </w:trPr>
        <w:tc>
          <w:tcPr>
            <w:tcW w:w="1561" w:type="dxa"/>
            <w:vMerge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_GBK"/>
                <w:sz w:val="44"/>
                <w:szCs w:val="44"/>
              </w:rPr>
            </w:pPr>
          </w:p>
        </w:tc>
        <w:tc>
          <w:tcPr>
            <w:tcW w:w="5732" w:type="dxa"/>
          </w:tcPr>
          <w:p w:rsidR="00AE71AA" w:rsidRDefault="00AE71AA" w:rsidP="00FE64C9">
            <w:pPr>
              <w:spacing w:line="520" w:lineRule="exact"/>
              <w:jc w:val="left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>1</w:t>
            </w: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、习近平总书记系列讲话</w:t>
            </w: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 xml:space="preserve">                          2</w:t>
            </w: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、时事政治、西湖区区情</w:t>
            </w:r>
          </w:p>
        </w:tc>
        <w:tc>
          <w:tcPr>
            <w:tcW w:w="1229" w:type="dxa"/>
          </w:tcPr>
          <w:p w:rsidR="00AE71AA" w:rsidRDefault="00AE71AA" w:rsidP="00FE64C9">
            <w:pPr>
              <w:ind w:firstLineChars="50" w:firstLine="150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>10%</w:t>
            </w:r>
          </w:p>
        </w:tc>
      </w:tr>
      <w:tr w:rsidR="00AE71AA" w:rsidTr="00FE64C9">
        <w:trPr>
          <w:jc w:val="center"/>
        </w:trPr>
        <w:tc>
          <w:tcPr>
            <w:tcW w:w="1561" w:type="dxa"/>
            <w:vMerge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_GBK"/>
                <w:sz w:val="44"/>
                <w:szCs w:val="44"/>
              </w:rPr>
            </w:pPr>
          </w:p>
        </w:tc>
        <w:tc>
          <w:tcPr>
            <w:tcW w:w="5732" w:type="dxa"/>
          </w:tcPr>
          <w:p w:rsidR="00AE71AA" w:rsidRDefault="00AE71AA" w:rsidP="00FE64C9">
            <w:pPr>
              <w:jc w:val="left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>OFFICE</w:t>
            </w: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办公软件基础理论知识</w:t>
            </w: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 xml:space="preserve"> </w:t>
            </w:r>
          </w:p>
        </w:tc>
        <w:tc>
          <w:tcPr>
            <w:tcW w:w="1229" w:type="dxa"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>20%</w:t>
            </w:r>
          </w:p>
        </w:tc>
      </w:tr>
      <w:tr w:rsidR="00AE71AA" w:rsidTr="00FE64C9">
        <w:trPr>
          <w:jc w:val="center"/>
        </w:trPr>
        <w:tc>
          <w:tcPr>
            <w:tcW w:w="1561" w:type="dxa"/>
            <w:vMerge w:val="restart"/>
            <w:vAlign w:val="center"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_GBK"/>
                <w:sz w:val="44"/>
                <w:szCs w:val="44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主观题</w:t>
            </w:r>
          </w:p>
        </w:tc>
        <w:tc>
          <w:tcPr>
            <w:tcW w:w="5732" w:type="dxa"/>
          </w:tcPr>
          <w:p w:rsidR="00AE71AA" w:rsidRDefault="00AE71AA" w:rsidP="00FE64C9">
            <w:pPr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公文写作</w:t>
            </w:r>
          </w:p>
        </w:tc>
        <w:tc>
          <w:tcPr>
            <w:tcW w:w="1229" w:type="dxa"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>10%</w:t>
            </w:r>
          </w:p>
        </w:tc>
      </w:tr>
      <w:tr w:rsidR="00AE71AA" w:rsidTr="00FE64C9">
        <w:trPr>
          <w:trHeight w:val="235"/>
          <w:jc w:val="center"/>
        </w:trPr>
        <w:tc>
          <w:tcPr>
            <w:tcW w:w="1561" w:type="dxa"/>
            <w:vMerge/>
          </w:tcPr>
          <w:p w:rsidR="00AE71AA" w:rsidRDefault="00AE71AA" w:rsidP="00FE64C9">
            <w:pPr>
              <w:rPr>
                <w:rFonts w:ascii="仿宋_GB2312" w:eastAsia="仿宋_GB2312" w:hAnsi="仿宋" w:cs="方正小标宋简体"/>
                <w:sz w:val="30"/>
                <w:szCs w:val="30"/>
              </w:rPr>
            </w:pPr>
          </w:p>
        </w:tc>
        <w:tc>
          <w:tcPr>
            <w:tcW w:w="5732" w:type="dxa"/>
          </w:tcPr>
          <w:p w:rsidR="00AE71AA" w:rsidRDefault="00AE71AA" w:rsidP="00FE64C9">
            <w:pPr>
              <w:jc w:val="left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以加强社区治理</w:t>
            </w: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服务创新为主题</w:t>
            </w:r>
          </w:p>
        </w:tc>
        <w:tc>
          <w:tcPr>
            <w:tcW w:w="1229" w:type="dxa"/>
          </w:tcPr>
          <w:p w:rsidR="00AE71AA" w:rsidRDefault="00AE71AA" w:rsidP="00FE64C9">
            <w:pPr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>
              <w:rPr>
                <w:rFonts w:ascii="仿宋_GB2312" w:eastAsia="仿宋_GB2312" w:hAnsi="仿宋" w:cs="方正小标宋简体"/>
                <w:sz w:val="30"/>
                <w:szCs w:val="30"/>
              </w:rPr>
              <w:t>20%</w:t>
            </w:r>
          </w:p>
        </w:tc>
      </w:tr>
    </w:tbl>
    <w:p w:rsidR="0017338F" w:rsidRPr="00AE71AA" w:rsidRDefault="0017338F" w:rsidP="00AE71AA"/>
    <w:sectPr w:rsidR="0017338F" w:rsidRPr="00AE7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9D" w:rsidRDefault="0044459D" w:rsidP="00012B69">
      <w:r>
        <w:separator/>
      </w:r>
    </w:p>
  </w:endnote>
  <w:endnote w:type="continuationSeparator" w:id="0">
    <w:p w:rsidR="0044459D" w:rsidRDefault="0044459D" w:rsidP="000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9D" w:rsidRDefault="0044459D" w:rsidP="00012B69">
      <w:r>
        <w:separator/>
      </w:r>
    </w:p>
  </w:footnote>
  <w:footnote w:type="continuationSeparator" w:id="0">
    <w:p w:rsidR="0044459D" w:rsidRDefault="0044459D" w:rsidP="0001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67"/>
    <w:rsid w:val="00012B69"/>
    <w:rsid w:val="0017338F"/>
    <w:rsid w:val="0044459D"/>
    <w:rsid w:val="005575D2"/>
    <w:rsid w:val="00AE71AA"/>
    <w:rsid w:val="00B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A0594"/>
  <w15:chartTrackingRefBased/>
  <w15:docId w15:val="{6C029AA8-11E8-41B2-9ABD-690BCE25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B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B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B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3</cp:revision>
  <dcterms:created xsi:type="dcterms:W3CDTF">2021-02-03T08:19:00Z</dcterms:created>
  <dcterms:modified xsi:type="dcterms:W3CDTF">2021-02-04T02:21:00Z</dcterms:modified>
</cp:coreProperties>
</file>